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636" w:rsidRPr="006E22B8" w:rsidRDefault="006E2636">
      <w:pPr>
        <w:spacing w:after="1" w:line="240" w:lineRule="atLeast"/>
        <w:jc w:val="both"/>
        <w:outlineLvl w:val="0"/>
      </w:pPr>
      <w:r w:rsidRPr="006E22B8">
        <w:br w:type="textWrapping" w:clear="all"/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Должностной регламент</w:t>
      </w:r>
    </w:p>
    <w:p w:rsidR="006E2636" w:rsidRPr="00D16B13" w:rsidRDefault="006E2636">
      <w:pPr>
        <w:spacing w:after="1" w:line="240" w:lineRule="atLeast"/>
        <w:jc w:val="center"/>
        <w:rPr>
          <w:b/>
        </w:rPr>
      </w:pPr>
      <w:r>
        <w:rPr>
          <w:b/>
        </w:rPr>
        <w:t>старшего государственного налогового инспектора</w:t>
      </w:r>
      <w:r w:rsidRPr="006E22B8">
        <w:rPr>
          <w:b/>
        </w:rPr>
        <w:t xml:space="preserve"> </w:t>
      </w:r>
      <w:r>
        <w:rPr>
          <w:b/>
        </w:rPr>
        <w:t>правового отдела</w:t>
      </w:r>
    </w:p>
    <w:p w:rsidR="006E2636" w:rsidRPr="006E22B8" w:rsidRDefault="006E2636">
      <w:pPr>
        <w:spacing w:after="1" w:line="240" w:lineRule="atLeast"/>
        <w:jc w:val="center"/>
        <w:rPr>
          <w:b/>
          <w:u w:val="single"/>
        </w:rPr>
      </w:pPr>
      <w:r w:rsidRPr="006E22B8">
        <w:rPr>
          <w:b/>
          <w:u w:val="single"/>
        </w:rPr>
        <w:t>Инспекции Федеральной налоговой службы № 35 по г. Москве</w:t>
      </w:r>
    </w:p>
    <w:p w:rsidR="006E2636" w:rsidRPr="006E22B8" w:rsidRDefault="006E2636">
      <w:pPr>
        <w:spacing w:after="1" w:line="240" w:lineRule="atLeast"/>
        <w:jc w:val="center"/>
      </w:pPr>
      <w:proofErr w:type="gramStart"/>
      <w:r w:rsidRPr="006E22B8">
        <w:t>(наименование должности, наименование структурного</w:t>
      </w:r>
      <w:proofErr w:type="gramEnd"/>
    </w:p>
    <w:p w:rsidR="006E2636" w:rsidRPr="006E22B8" w:rsidRDefault="006E2636">
      <w:pPr>
        <w:spacing w:after="1" w:line="240" w:lineRule="atLeast"/>
        <w:jc w:val="center"/>
      </w:pPr>
      <w:r w:rsidRPr="006E22B8">
        <w:t>подразделения)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I. Общие положения</w:t>
      </w:r>
    </w:p>
    <w:p w:rsidR="006E2636" w:rsidRPr="006E22B8" w:rsidRDefault="006E2636">
      <w:pPr>
        <w:spacing w:after="1" w:line="240" w:lineRule="atLeast"/>
        <w:jc w:val="both"/>
      </w:pPr>
    </w:p>
    <w:p w:rsidR="006E2636" w:rsidRDefault="006E2636" w:rsidP="00F0312E">
      <w:pPr>
        <w:spacing w:after="1" w:line="240" w:lineRule="atLeast"/>
        <w:ind w:firstLine="540"/>
        <w:jc w:val="both"/>
      </w:pPr>
      <w:r w:rsidRPr="006E22B8">
        <w:t xml:space="preserve">1. </w:t>
      </w:r>
      <w:r>
        <w:t>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инспекции Федеральной налоговой службы № 35 по г. Москве (далее - старший государственный налоговый инспектор) относится к ведущей группе должностей гражданской службы категории "специалисты".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 xml:space="preserve">Регистрационный номер (код) должности - </w:t>
      </w:r>
      <w:r w:rsidRPr="0061549D">
        <w:t>11-3-4-095</w:t>
      </w:r>
      <w:r>
        <w:t>.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 xml:space="preserve">2. Область профессиональной служебной деятельности старшего государственного налогового инспектора: 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>Регулирование налоговой деятельности.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 xml:space="preserve">3. Вид профессиональной служебной деятельности старшего государственного налогового инспектора: 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 xml:space="preserve">Осуществление налогового контроля. 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>4.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№ 35 по г. Москве (далее – Инспекция).</w:t>
      </w:r>
    </w:p>
    <w:p w:rsidR="006E2636" w:rsidRDefault="006E2636" w:rsidP="00F0312E">
      <w:pPr>
        <w:spacing w:after="1" w:line="240" w:lineRule="atLeast"/>
        <w:ind w:firstLine="540"/>
        <w:jc w:val="both"/>
      </w:pPr>
      <w:r>
        <w:t>5. Старший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E2636" w:rsidRDefault="006E2636" w:rsidP="00276EBF">
      <w:pPr>
        <w:pStyle w:val="ConsPlusNormal"/>
        <w:jc w:val="both"/>
      </w:pPr>
    </w:p>
    <w:p w:rsidR="006E2636" w:rsidRPr="006E22B8" w:rsidRDefault="006E2636" w:rsidP="00274170">
      <w:pPr>
        <w:spacing w:after="1" w:line="240" w:lineRule="atLeast"/>
        <w:ind w:firstLine="540"/>
        <w:jc w:val="both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II. Квалификационные требования для замещения должности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гражданской службы</w:t>
      </w:r>
    </w:p>
    <w:p w:rsidR="006E2636" w:rsidRPr="006E22B8" w:rsidRDefault="006E2636">
      <w:pPr>
        <w:spacing w:after="1" w:line="240" w:lineRule="atLeast"/>
        <w:jc w:val="center"/>
      </w:pPr>
    </w:p>
    <w:p w:rsidR="006E2636" w:rsidRPr="006E22B8" w:rsidRDefault="006E2636">
      <w:pPr>
        <w:spacing w:after="1" w:line="240" w:lineRule="atLeast"/>
        <w:ind w:firstLine="540"/>
        <w:jc w:val="both"/>
      </w:pPr>
      <w:r w:rsidRPr="006E22B8">
        <w:t xml:space="preserve">6. Для замещения должности </w:t>
      </w:r>
      <w:r w:rsidRPr="0061549D">
        <w:t>старшего</w:t>
      </w:r>
      <w:r>
        <w:t xml:space="preserve"> государственного налогового инспектора</w:t>
      </w:r>
      <w:r w:rsidRPr="006E22B8">
        <w:t xml:space="preserve"> отдела устанавливаются следующие требования.</w:t>
      </w:r>
    </w:p>
    <w:p w:rsidR="006E2636" w:rsidRPr="006E22B8" w:rsidRDefault="006E2636" w:rsidP="00910B44">
      <w:pPr>
        <w:autoSpaceDE w:val="0"/>
        <w:autoSpaceDN w:val="0"/>
        <w:adjustRightInd w:val="0"/>
        <w:ind w:firstLine="540"/>
        <w:jc w:val="both"/>
      </w:pPr>
      <w:r w:rsidRPr="006E22B8">
        <w:t>6.1. Наличие высшего образования.</w:t>
      </w:r>
    </w:p>
    <w:p w:rsidR="006E2636" w:rsidRPr="007127B4" w:rsidRDefault="006E2636" w:rsidP="007127B4">
      <w:pPr>
        <w:widowControl w:val="0"/>
        <w:ind w:firstLine="540"/>
        <w:jc w:val="both"/>
      </w:pPr>
      <w:r w:rsidRPr="006E22B8">
        <w:t xml:space="preserve">6.2. </w:t>
      </w:r>
      <w:r w:rsidRPr="007127B4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E2636" w:rsidRPr="006E22B8" w:rsidRDefault="006E2636" w:rsidP="00FC49FA">
      <w:pPr>
        <w:spacing w:line="240" w:lineRule="atLeast"/>
        <w:ind w:firstLine="539"/>
        <w:jc w:val="both"/>
      </w:pPr>
      <w:r w:rsidRPr="006E22B8">
        <w:t xml:space="preserve">6.3. </w:t>
      </w:r>
      <w:proofErr w:type="gramStart"/>
      <w:r w:rsidRPr="006E22B8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E22B8">
        <w:rPr>
          <w:color w:val="000000"/>
          <w:spacing w:val="-2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E22B8">
        <w:rPr>
          <w:color w:val="000000"/>
          <w:spacing w:val="-2"/>
        </w:rPr>
        <w:t>применения</w:t>
      </w:r>
      <w:proofErr w:type="gramEnd"/>
      <w:r w:rsidRPr="006E22B8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E2636" w:rsidRPr="006E22B8" w:rsidRDefault="006E2636" w:rsidP="00FC49FA">
      <w:pPr>
        <w:spacing w:line="240" w:lineRule="atLeast"/>
        <w:ind w:firstLine="539"/>
        <w:jc w:val="both"/>
      </w:pPr>
      <w:r w:rsidRPr="006E22B8">
        <w:t>6.4. Наличие профессиональных знаний:</w:t>
      </w:r>
    </w:p>
    <w:p w:rsidR="006E2636" w:rsidRPr="006E22B8" w:rsidRDefault="006E2636" w:rsidP="00FC49FA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Конституция Российской Федерации;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lastRenderedPageBreak/>
        <w:t>Трудовой кодекс Российской Федерации от 30 декабря 2001 г. № 197-ФЗ;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6E2636" w:rsidRPr="006E22B8" w:rsidRDefault="006E2636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6E2636" w:rsidRPr="006E22B8" w:rsidRDefault="006E2636" w:rsidP="00FC49FA">
      <w:pPr>
        <w:pStyle w:val="a3"/>
        <w:widowControl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Pr="0061549D">
        <w:rPr>
          <w:rFonts w:ascii="Times New Roman" w:hAnsi="Times New Roman"/>
          <w:color w:val="000000"/>
          <w:sz w:val="24"/>
          <w:szCs w:val="24"/>
        </w:rPr>
        <w:t>тарш</w:t>
      </w:r>
      <w:r>
        <w:rPr>
          <w:rFonts w:ascii="Times New Roman" w:hAnsi="Times New Roman"/>
          <w:color w:val="000000"/>
          <w:sz w:val="24"/>
          <w:szCs w:val="24"/>
        </w:rPr>
        <w:t>ий государственный налоговый инспектор</w:t>
      </w:r>
      <w:r w:rsidRPr="006E22B8">
        <w:rPr>
          <w:rFonts w:ascii="Times New Roman" w:hAnsi="Times New Roman"/>
          <w:color w:val="000000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основы экономики, финансов и кредита, бухгалтерского и налогового учета;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основы налогообложения;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основы финансовых и кредитных отношений;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общие положения о налоговом контроле;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принципы формирования налоговой системы Российской Федерации;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основы налогового контроля, порядок проведения мероприятий налогового контроля;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 xml:space="preserve">- принципы налогового администрирования; 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порядок и сроки рассмотрения материалов налоговых проверок;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принципы и основные направления досудебного урегулирования налоговых споров;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рассмотрение налоговых споров в досудебном и судебном порядке;</w:t>
      </w:r>
    </w:p>
    <w:p w:rsidR="006E2636" w:rsidRPr="00620A3F" w:rsidRDefault="006E2636" w:rsidP="00D16B13">
      <w:pPr>
        <w:pStyle w:val="af"/>
        <w:tabs>
          <w:tab w:val="left" w:pos="0"/>
        </w:tabs>
        <w:ind w:firstLine="709"/>
        <w:jc w:val="both"/>
      </w:pPr>
      <w:r w:rsidRPr="00620A3F">
        <w:t>- судебная практика в области разрешения налоговых споров.</w:t>
      </w:r>
    </w:p>
    <w:p w:rsidR="006E2636" w:rsidRDefault="006E2636" w:rsidP="00D16B13">
      <w:pPr>
        <w:spacing w:after="1" w:line="240" w:lineRule="atLeast"/>
        <w:ind w:firstLine="540"/>
        <w:jc w:val="both"/>
      </w:pPr>
    </w:p>
    <w:p w:rsidR="006E2636" w:rsidRPr="004F691B" w:rsidRDefault="006E2636" w:rsidP="00D16B13">
      <w:pPr>
        <w:spacing w:after="1" w:line="240" w:lineRule="atLeast"/>
        <w:ind w:firstLine="540"/>
        <w:jc w:val="both"/>
      </w:pPr>
      <w:r w:rsidRPr="004F691B">
        <w:t xml:space="preserve">6.5. Наличие функциональных знаний: </w:t>
      </w:r>
    </w:p>
    <w:p w:rsidR="006E2636" w:rsidRPr="00620A3F" w:rsidRDefault="006E2636" w:rsidP="00D16B13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 xml:space="preserve">- </w:t>
      </w:r>
      <w:r w:rsidRPr="00620A3F">
        <w:rPr>
          <w:spacing w:val="-2"/>
        </w:rPr>
        <w:t>понятие нормы права, нормативного правового акта, правоотношений и их признаки;</w:t>
      </w:r>
    </w:p>
    <w:p w:rsidR="006E2636" w:rsidRPr="00620A3F" w:rsidRDefault="006E2636" w:rsidP="00D16B13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 проекта нормативного правового акта, инструменты и этапы его разработки;</w:t>
      </w:r>
    </w:p>
    <w:p w:rsidR="006E2636" w:rsidRPr="00620A3F" w:rsidRDefault="006E2636" w:rsidP="00D16B13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понятие, процедура рассмотрения жалоб (а</w:t>
      </w:r>
      <w:r>
        <w:rPr>
          <w:spacing w:val="-2"/>
        </w:rPr>
        <w:t xml:space="preserve">пелляционных жалоб) и обращений, </w:t>
      </w:r>
      <w:r>
        <w:rPr>
          <w:spacing w:val="-2"/>
        </w:rPr>
        <w:lastRenderedPageBreak/>
        <w:t>исковых заявлений.</w:t>
      </w:r>
    </w:p>
    <w:p w:rsidR="006E2636" w:rsidRPr="006E22B8" w:rsidRDefault="006E2636" w:rsidP="00D16B13">
      <w:pPr>
        <w:spacing w:after="1" w:line="240" w:lineRule="atLeast"/>
        <w:ind w:firstLine="540"/>
        <w:jc w:val="both"/>
      </w:pPr>
      <w:r w:rsidRPr="006E22B8">
        <w:t xml:space="preserve">6.6. Наличие базовых умений: </w:t>
      </w:r>
    </w:p>
    <w:p w:rsidR="006E2636" w:rsidRPr="006E22B8" w:rsidRDefault="006E2636" w:rsidP="00D16B13">
      <w:pPr>
        <w:pStyle w:val="a3"/>
        <w:numPr>
          <w:ilvl w:val="0"/>
          <w:numId w:val="2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6E2636" w:rsidRPr="006E22B8" w:rsidRDefault="006E2636" w:rsidP="00D16B13">
      <w:pPr>
        <w:pStyle w:val="a3"/>
        <w:numPr>
          <w:ilvl w:val="0"/>
          <w:numId w:val="2"/>
        </w:numPr>
        <w:autoSpaceDE w:val="0"/>
        <w:autoSpaceDN w:val="0"/>
        <w:adjustRightInd w:val="0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E2636" w:rsidRPr="006E22B8" w:rsidRDefault="006E2636" w:rsidP="00D16B13">
      <w:pPr>
        <w:pStyle w:val="a3"/>
        <w:numPr>
          <w:ilvl w:val="0"/>
          <w:numId w:val="2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6E2636" w:rsidRPr="006E22B8" w:rsidRDefault="006E2636" w:rsidP="00D16B13">
      <w:pPr>
        <w:pStyle w:val="a3"/>
        <w:numPr>
          <w:ilvl w:val="0"/>
          <w:numId w:val="2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6E2636" w:rsidRPr="006E22B8" w:rsidRDefault="006E2636" w:rsidP="00D16B13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6E2636" w:rsidRPr="006E22B8" w:rsidRDefault="006E2636" w:rsidP="00D16B13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E2636" w:rsidRPr="006E22B8" w:rsidRDefault="006E2636" w:rsidP="00D16B13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6E2636" w:rsidRPr="006E22B8" w:rsidRDefault="006E2636" w:rsidP="00D16B13">
      <w:pPr>
        <w:pStyle w:val="a3"/>
        <w:numPr>
          <w:ilvl w:val="0"/>
          <w:numId w:val="2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6E2636" w:rsidRPr="006E22B8" w:rsidRDefault="006E2636" w:rsidP="00D16B13">
      <w:pPr>
        <w:spacing w:after="1" w:line="240" w:lineRule="atLeast"/>
        <w:ind w:firstLine="540"/>
        <w:jc w:val="both"/>
      </w:pPr>
      <w:r w:rsidRPr="006E22B8">
        <w:t xml:space="preserve">6.7. Наличие профессиональных умений: </w:t>
      </w:r>
    </w:p>
    <w:p w:rsidR="006E2636" w:rsidRPr="006E22B8" w:rsidRDefault="006E2636" w:rsidP="00385B82">
      <w:pPr>
        <w:pStyle w:val="a3"/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6E2636" w:rsidRPr="00620A3F" w:rsidRDefault="006E2636" w:rsidP="00385B82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620A3F">
        <w:t xml:space="preserve">работа с информационными ресурсами по направлению </w:t>
      </w:r>
      <w:proofErr w:type="spellStart"/>
      <w:r>
        <w:t>претензионно</w:t>
      </w:r>
      <w:proofErr w:type="spellEnd"/>
      <w:r>
        <w:t xml:space="preserve">-исковой деятельности и </w:t>
      </w:r>
      <w:r w:rsidRPr="00620A3F">
        <w:t>досудебного урегулирования споров.</w:t>
      </w:r>
    </w:p>
    <w:p w:rsidR="006E2636" w:rsidRPr="006E22B8" w:rsidRDefault="006E2636" w:rsidP="00D16B13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2636" w:rsidRPr="006E22B8" w:rsidRDefault="006E2636" w:rsidP="00D16B13">
      <w:pPr>
        <w:spacing w:after="1" w:line="240" w:lineRule="atLeast"/>
        <w:ind w:firstLine="540"/>
        <w:jc w:val="both"/>
      </w:pPr>
      <w:r w:rsidRPr="006E22B8">
        <w:t>6.8. Наличие функциональных умений:</w:t>
      </w:r>
    </w:p>
    <w:p w:rsidR="006E2636" w:rsidRPr="006E22B8" w:rsidRDefault="006E2636" w:rsidP="00D16B13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6E2636" w:rsidRPr="006E22B8" w:rsidRDefault="006E2636" w:rsidP="00D16B13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6E2636" w:rsidRDefault="006E2636" w:rsidP="00D16B13">
      <w:pPr>
        <w:pStyle w:val="ConsPlusNormal"/>
        <w:jc w:val="both"/>
      </w:pPr>
      <w:proofErr w:type="gramStart"/>
      <w:r>
        <w:t>- 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>
        <w:t xml:space="preserve"> </w:t>
      </w:r>
      <w:proofErr w:type="gramStart"/>
      <w:r>
        <w:t>редакторе</w:t>
      </w:r>
      <w:proofErr w:type="gramEnd"/>
      <w: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E2636" w:rsidRPr="006E22B8" w:rsidRDefault="006E2636">
      <w:pPr>
        <w:spacing w:after="1" w:line="240" w:lineRule="atLeast"/>
        <w:jc w:val="center"/>
        <w:outlineLvl w:val="0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III. Должностные обязанности, права и ответственность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 w:rsidP="009E51EB">
      <w:pPr>
        <w:spacing w:line="240" w:lineRule="atLeast"/>
        <w:ind w:firstLine="539"/>
        <w:jc w:val="both"/>
      </w:pPr>
      <w:r w:rsidRPr="006E22B8">
        <w:t xml:space="preserve">7. Основные права и обязанности </w:t>
      </w:r>
      <w:r>
        <w:t>старшего государственного налогового инспектора</w:t>
      </w:r>
      <w:r w:rsidRPr="006E22B8"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6E22B8">
          <w:rPr>
            <w:color w:val="0000FF"/>
          </w:rPr>
          <w:t>статьями 14</w:t>
        </w:r>
      </w:hyperlink>
      <w:r w:rsidRPr="006E22B8">
        <w:t xml:space="preserve">, </w:t>
      </w:r>
      <w:hyperlink r:id="rId9" w:history="1">
        <w:r w:rsidRPr="006E22B8">
          <w:rPr>
            <w:color w:val="0000FF"/>
          </w:rPr>
          <w:t>15</w:t>
        </w:r>
      </w:hyperlink>
      <w:r w:rsidRPr="006E22B8">
        <w:t xml:space="preserve">, </w:t>
      </w:r>
      <w:hyperlink r:id="rId10" w:history="1">
        <w:r w:rsidRPr="006E22B8">
          <w:rPr>
            <w:color w:val="0000FF"/>
          </w:rPr>
          <w:t>17</w:t>
        </w:r>
      </w:hyperlink>
      <w:r w:rsidRPr="006E22B8">
        <w:t xml:space="preserve">, </w:t>
      </w:r>
      <w:hyperlink r:id="rId11" w:history="1">
        <w:r w:rsidRPr="006E22B8">
          <w:rPr>
            <w:color w:val="0000FF"/>
          </w:rPr>
          <w:t>18</w:t>
        </w:r>
      </w:hyperlink>
      <w:r w:rsidRPr="006E22B8">
        <w:t xml:space="preserve"> Федерального закона от 27.07.2004 N 79-ФЗ "О государственной гражданской службе Российской Федерации".</w:t>
      </w:r>
    </w:p>
    <w:p w:rsidR="006E2636" w:rsidRDefault="006E2636" w:rsidP="008734AE">
      <w:pPr>
        <w:widowControl w:val="0"/>
        <w:ind w:firstLine="567"/>
        <w:jc w:val="both"/>
      </w:pPr>
      <w:r w:rsidRPr="006E22B8">
        <w:t xml:space="preserve">8. </w:t>
      </w:r>
      <w:r>
        <w:t>- исполнять должностные обязанности в соответствии с должностным регламентом;</w:t>
      </w:r>
    </w:p>
    <w:p w:rsidR="006E2636" w:rsidRDefault="006E2636" w:rsidP="008734AE">
      <w:pPr>
        <w:widowControl w:val="0"/>
        <w:ind w:firstLine="567"/>
        <w:jc w:val="both"/>
      </w:pPr>
      <w: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E2636" w:rsidRDefault="006E2636" w:rsidP="008734AE">
      <w:pPr>
        <w:widowControl w:val="0"/>
        <w:ind w:firstLine="567"/>
        <w:jc w:val="both"/>
      </w:pPr>
      <w:r>
        <w:t>- соблюдать при исполнении должностных обязанностей права и законные интересы граждан и организаций;</w:t>
      </w:r>
    </w:p>
    <w:p w:rsidR="006E2636" w:rsidRPr="00E55B2E" w:rsidRDefault="006E2636" w:rsidP="008734AE">
      <w:pPr>
        <w:widowControl w:val="0"/>
        <w:ind w:firstLine="567"/>
        <w:jc w:val="both"/>
      </w:pPr>
      <w:r>
        <w:t>- соблюдать служебный распорядок государственного органа;</w:t>
      </w:r>
    </w:p>
    <w:p w:rsidR="006E2636" w:rsidRDefault="006E2636" w:rsidP="008734AE">
      <w:pPr>
        <w:ind w:firstLine="567"/>
        <w:jc w:val="both"/>
      </w:pPr>
      <w:r w:rsidRPr="00153244">
        <w:t>- подготовка и направление исковых заявлений, жалоб в арбитражные суды и суды общей юрисдикции, а также заявлений на принесение протестов;</w:t>
      </w:r>
    </w:p>
    <w:p w:rsidR="006E2636" w:rsidRDefault="006E2636" w:rsidP="008734AE">
      <w:pPr>
        <w:ind w:firstLine="567"/>
        <w:jc w:val="both"/>
      </w:pPr>
      <w:r w:rsidRPr="00E55B2E">
        <w:t>- осуществля</w:t>
      </w:r>
      <w:r>
        <w:t>ть</w:t>
      </w:r>
      <w:r w:rsidRPr="00E55B2E">
        <w:t xml:space="preserve"> защиту государственных интересов в арбитражных судах, мировых судах  и судах общей юрисдикции;</w:t>
      </w:r>
    </w:p>
    <w:p w:rsidR="006E2636" w:rsidRDefault="006E2636" w:rsidP="00153244">
      <w:pPr>
        <w:ind w:firstLine="567"/>
        <w:jc w:val="both"/>
      </w:pPr>
      <w:r>
        <w:lastRenderedPageBreak/>
        <w:t>- участие в рассмотрении и подготовке ответов на поступившие в Инспекцию письма, запросы налогоплательщиков;</w:t>
      </w:r>
    </w:p>
    <w:p w:rsidR="006E2636" w:rsidRDefault="006E2636" w:rsidP="00153244">
      <w:pPr>
        <w:ind w:firstLine="567"/>
        <w:jc w:val="both"/>
      </w:pPr>
      <w:r>
        <w:t>- оказание консультаций сотрудникам Инспекции по вопросам, возникающим при исполнении должностных обязанностей;</w:t>
      </w:r>
    </w:p>
    <w:p w:rsidR="006E2636" w:rsidRDefault="006E2636" w:rsidP="00153244">
      <w:pPr>
        <w:ind w:firstLine="567"/>
        <w:jc w:val="both"/>
      </w:pPr>
      <w:r>
        <w:t>- формирование отчетности установленной формы по предмету деятельности отдела;</w:t>
      </w:r>
    </w:p>
    <w:p w:rsidR="006E2636" w:rsidRDefault="006E2636" w:rsidP="00153244">
      <w:pPr>
        <w:ind w:firstLine="567"/>
        <w:jc w:val="both"/>
      </w:pPr>
      <w:r>
        <w:t>-   правовое обеспечение и визирование  проектов постановлений о привлечении лиц к административной ответственности за совершение административных правонарушений.</w:t>
      </w:r>
    </w:p>
    <w:p w:rsidR="006E2636" w:rsidRPr="00E55B2E" w:rsidRDefault="006E2636" w:rsidP="00153244">
      <w:pPr>
        <w:ind w:firstLine="567"/>
        <w:jc w:val="both"/>
      </w:pPr>
      <w:r>
        <w:t>- отражение в журнале учета отдела результаты рассмотрения арбитражных и судебных дел;</w:t>
      </w:r>
    </w:p>
    <w:p w:rsidR="006E2636" w:rsidRPr="00E55B2E" w:rsidRDefault="006E2636" w:rsidP="008734AE">
      <w:pPr>
        <w:ind w:firstLine="567"/>
        <w:jc w:val="both"/>
        <w:rPr>
          <w:szCs w:val="28"/>
        </w:rPr>
      </w:pPr>
      <w:proofErr w:type="gramStart"/>
      <w:r w:rsidRPr="00E55B2E">
        <w:rPr>
          <w:szCs w:val="28"/>
        </w:rPr>
        <w:t>-  в</w:t>
      </w:r>
      <w:r w:rsidRPr="00E55B2E">
        <w:t>изир</w:t>
      </w:r>
      <w:r>
        <w:t>овать</w:t>
      </w:r>
      <w:r w:rsidRPr="00E55B2E">
        <w:t xml:space="preserve"> проекты актов по результатам камеральных налоговых проверок и выездных налоговых проверок, визирование проектов решений, выносимых руководителями (заместителями руководителей) налоговых органов по результатам рассмотрения материалов налоговых проверок, а так же составл</w:t>
      </w:r>
      <w:r>
        <w:t>ять</w:t>
      </w:r>
      <w:r w:rsidRPr="00E55B2E">
        <w:t xml:space="preserve"> в случае несогласия с доводами, содержащимися в проекте акта или  решения в связи с их незаконностью, необоснованностью и противоречием сложившейся судебной практики, докладную записку на имя руководителя налогового органа</w:t>
      </w:r>
      <w:proofErr w:type="gramEnd"/>
      <w:r w:rsidRPr="00E55B2E">
        <w:t xml:space="preserve">, </w:t>
      </w:r>
      <w:proofErr w:type="gramStart"/>
      <w:r w:rsidRPr="00E55B2E">
        <w:t>содержащую</w:t>
      </w:r>
      <w:proofErr w:type="gramEnd"/>
      <w:r w:rsidRPr="00E55B2E">
        <w:t xml:space="preserve"> выводы правового отдела об обоснованности выводов, содержащихся в проектах актов и решений инспекции,  принятых по результатам камеральных и выездных налоговых проверок, о полноте собранной доказательной базы.</w:t>
      </w:r>
    </w:p>
    <w:p w:rsidR="006E2636" w:rsidRPr="00E55B2E" w:rsidRDefault="006E2636" w:rsidP="008734AE">
      <w:pPr>
        <w:ind w:firstLine="567"/>
        <w:jc w:val="both"/>
        <w:rPr>
          <w:szCs w:val="28"/>
        </w:rPr>
      </w:pPr>
      <w:r w:rsidRPr="00E55B2E">
        <w:rPr>
          <w:szCs w:val="28"/>
        </w:rPr>
        <w:t>- оказыва</w:t>
      </w:r>
      <w:r>
        <w:rPr>
          <w:szCs w:val="28"/>
        </w:rPr>
        <w:t>ть</w:t>
      </w:r>
      <w:r w:rsidRPr="00E55B2E">
        <w:rPr>
          <w:szCs w:val="28"/>
        </w:rPr>
        <w:t xml:space="preserve"> консультации сотрудникам Инспекции по вопросам, возникающим при исполнении должностных обязанностей;</w:t>
      </w:r>
    </w:p>
    <w:p w:rsidR="006E2636" w:rsidRPr="00E55B2E" w:rsidRDefault="006E2636" w:rsidP="00153244">
      <w:pPr>
        <w:widowControl w:val="0"/>
        <w:tabs>
          <w:tab w:val="left" w:pos="0"/>
        </w:tabs>
        <w:ind w:firstLine="567"/>
        <w:jc w:val="both"/>
        <w:rPr>
          <w:snapToGrid w:val="0"/>
          <w:szCs w:val="20"/>
        </w:rPr>
      </w:pPr>
      <w:r w:rsidRPr="00E55B2E">
        <w:rPr>
          <w:snapToGrid w:val="0"/>
          <w:szCs w:val="20"/>
        </w:rPr>
        <w:t>- согласовыв</w:t>
      </w:r>
      <w:r>
        <w:rPr>
          <w:snapToGrid w:val="0"/>
          <w:szCs w:val="20"/>
        </w:rPr>
        <w:t>ать</w:t>
      </w:r>
      <w:r w:rsidRPr="00E55B2E">
        <w:rPr>
          <w:snapToGrid w:val="0"/>
          <w:szCs w:val="20"/>
        </w:rPr>
        <w:t xml:space="preserve"> представляемые на рассмотрение начальнику Инспекции проекты документов, содержащих вопросы, относящиеся к компетенции Отдела;</w:t>
      </w:r>
    </w:p>
    <w:p w:rsidR="006E2636" w:rsidRPr="00E55B2E" w:rsidRDefault="006E2636" w:rsidP="00153244">
      <w:pPr>
        <w:ind w:firstLine="567"/>
        <w:jc w:val="both"/>
        <w:rPr>
          <w:szCs w:val="28"/>
        </w:rPr>
      </w:pPr>
      <w:r w:rsidRPr="00E55B2E">
        <w:rPr>
          <w:szCs w:val="28"/>
        </w:rPr>
        <w:t>- выполня</w:t>
      </w:r>
      <w:r>
        <w:rPr>
          <w:szCs w:val="28"/>
        </w:rPr>
        <w:t>ть</w:t>
      </w:r>
      <w:r w:rsidRPr="00E55B2E">
        <w:rPr>
          <w:szCs w:val="28"/>
        </w:rPr>
        <w:t xml:space="preserve"> поручения</w:t>
      </w:r>
      <w:r>
        <w:rPr>
          <w:szCs w:val="28"/>
        </w:rPr>
        <w:t>, начальника отдела, заместителя начальника Инспекции,</w:t>
      </w:r>
      <w:r w:rsidRPr="00E55B2E">
        <w:rPr>
          <w:szCs w:val="28"/>
        </w:rPr>
        <w:t xml:space="preserve"> начальника ИФНС России №</w:t>
      </w:r>
      <w:r>
        <w:rPr>
          <w:szCs w:val="28"/>
        </w:rPr>
        <w:t xml:space="preserve"> </w:t>
      </w:r>
      <w:r w:rsidRPr="00E55B2E">
        <w:rPr>
          <w:szCs w:val="28"/>
        </w:rPr>
        <w:t>35 по г. Москве;</w:t>
      </w:r>
    </w:p>
    <w:p w:rsidR="006E2636" w:rsidRPr="00E55B2E" w:rsidRDefault="006E2636" w:rsidP="008734AE">
      <w:pPr>
        <w:widowControl w:val="0"/>
        <w:ind w:firstLine="567"/>
        <w:jc w:val="both"/>
        <w:rPr>
          <w:snapToGrid w:val="0"/>
          <w:szCs w:val="20"/>
        </w:rPr>
      </w:pPr>
      <w:r w:rsidRPr="00E55B2E">
        <w:rPr>
          <w:snapToGrid w:val="0"/>
          <w:szCs w:val="20"/>
        </w:rPr>
        <w:t>- участв</w:t>
      </w:r>
      <w:r>
        <w:rPr>
          <w:snapToGrid w:val="0"/>
          <w:szCs w:val="20"/>
        </w:rPr>
        <w:t>овать</w:t>
      </w:r>
      <w:r w:rsidRPr="00E55B2E">
        <w:rPr>
          <w:snapToGrid w:val="0"/>
          <w:szCs w:val="20"/>
        </w:rPr>
        <w:t xml:space="preserve"> в комплексных и тематических проверках ИФНС России  №</w:t>
      </w:r>
      <w:r>
        <w:rPr>
          <w:snapToGrid w:val="0"/>
          <w:szCs w:val="20"/>
        </w:rPr>
        <w:t xml:space="preserve"> </w:t>
      </w:r>
      <w:r w:rsidRPr="00E55B2E">
        <w:rPr>
          <w:snapToGrid w:val="0"/>
          <w:szCs w:val="20"/>
        </w:rPr>
        <w:t xml:space="preserve">35 по г. Москве с оказанием практической помощи, разрабатывает по результатам </w:t>
      </w:r>
      <w:proofErr w:type="gramStart"/>
      <w:r w:rsidRPr="00E55B2E">
        <w:rPr>
          <w:snapToGrid w:val="0"/>
          <w:szCs w:val="20"/>
        </w:rPr>
        <w:t>проверок</w:t>
      </w:r>
      <w:proofErr w:type="gramEnd"/>
      <w:r w:rsidRPr="00E55B2E">
        <w:rPr>
          <w:snapToGrid w:val="0"/>
          <w:szCs w:val="20"/>
        </w:rPr>
        <w:t xml:space="preserve"> и вносит</w:t>
      </w:r>
      <w:r>
        <w:rPr>
          <w:snapToGrid w:val="0"/>
          <w:szCs w:val="20"/>
        </w:rPr>
        <w:t>ь</w:t>
      </w:r>
      <w:r w:rsidRPr="00E55B2E">
        <w:rPr>
          <w:snapToGrid w:val="0"/>
          <w:szCs w:val="20"/>
        </w:rPr>
        <w:t xml:space="preserve"> предложения по улучшению мер н</w:t>
      </w:r>
      <w:r>
        <w:rPr>
          <w:snapToGrid w:val="0"/>
          <w:szCs w:val="20"/>
        </w:rPr>
        <w:t>алогового контроля. Осуществлять</w:t>
      </w:r>
      <w:r w:rsidRPr="00E55B2E">
        <w:rPr>
          <w:snapToGrid w:val="0"/>
          <w:szCs w:val="20"/>
        </w:rPr>
        <w:t xml:space="preserve"> </w:t>
      </w:r>
      <w:proofErr w:type="gramStart"/>
      <w:r w:rsidRPr="00E55B2E">
        <w:rPr>
          <w:snapToGrid w:val="0"/>
          <w:szCs w:val="20"/>
        </w:rPr>
        <w:t>контроль за</w:t>
      </w:r>
      <w:proofErr w:type="gramEnd"/>
      <w:r w:rsidRPr="00E55B2E">
        <w:rPr>
          <w:snapToGrid w:val="0"/>
          <w:szCs w:val="20"/>
        </w:rPr>
        <w:t xml:space="preserve"> реализацией принятых предложений.</w:t>
      </w:r>
    </w:p>
    <w:p w:rsidR="006E2636" w:rsidRPr="00E55B2E" w:rsidRDefault="006E2636" w:rsidP="008734AE">
      <w:pPr>
        <w:ind w:left="-142" w:firstLine="567"/>
        <w:jc w:val="both"/>
      </w:pPr>
      <w:r w:rsidRPr="00E55B2E">
        <w:t>- обеспечива</w:t>
      </w:r>
      <w:r>
        <w:t>ть</w:t>
      </w:r>
      <w:r w:rsidRPr="00E55B2E">
        <w:t xml:space="preserve"> </w:t>
      </w:r>
      <w:proofErr w:type="gramStart"/>
      <w:r w:rsidRPr="00E55B2E">
        <w:t>контроль за</w:t>
      </w:r>
      <w:proofErr w:type="gramEnd"/>
      <w:r w:rsidRPr="00E55B2E">
        <w:t xml:space="preserve"> своевременной подачей исковых заявлений о взыскании задолженности в порядке, предусмотренном </w:t>
      </w:r>
      <w:proofErr w:type="spellStart"/>
      <w:r w:rsidRPr="00E55B2E">
        <w:t>пп</w:t>
      </w:r>
      <w:proofErr w:type="spellEnd"/>
      <w:r w:rsidRPr="00E55B2E">
        <w:t>. 2 п. 2 ст. 45 НК РФ, в суд;</w:t>
      </w:r>
    </w:p>
    <w:p w:rsidR="006E2636" w:rsidRPr="00E55B2E" w:rsidRDefault="006E2636" w:rsidP="008734AE">
      <w:pPr>
        <w:ind w:left="-142" w:firstLine="567"/>
        <w:jc w:val="both"/>
      </w:pPr>
      <w:r w:rsidRPr="00E55B2E">
        <w:t>- контролир</w:t>
      </w:r>
      <w:r>
        <w:t>овать</w:t>
      </w:r>
      <w:r w:rsidRPr="00E55B2E">
        <w:t xml:space="preserve"> подготовку проектов исковых заявлений о взыскании задолженности в порядке, предусмотренном </w:t>
      </w:r>
      <w:proofErr w:type="spellStart"/>
      <w:r w:rsidRPr="00E55B2E">
        <w:t>пп</w:t>
      </w:r>
      <w:proofErr w:type="spellEnd"/>
      <w:r w:rsidRPr="00E55B2E">
        <w:t xml:space="preserve">. 2 п. 2 ст. 45 НК РФ, на согласование в порядке, </w:t>
      </w:r>
      <w:r w:rsidRPr="006F7252">
        <w:t xml:space="preserve">предусмотренном пунктом </w:t>
      </w:r>
      <w:r>
        <w:t>5 Приказа ФНС России от 14.10.2016 N ММВ-7-18/560@ "Об организации работы по представлению интересов налоговых органов в судах"</w:t>
      </w:r>
    </w:p>
    <w:p w:rsidR="006E2636" w:rsidRPr="00E55B2E" w:rsidRDefault="006E2636" w:rsidP="00D16B13">
      <w:pPr>
        <w:ind w:firstLine="540"/>
        <w:jc w:val="both"/>
        <w:rPr>
          <w:snapToGrid w:val="0"/>
        </w:rPr>
      </w:pPr>
      <w:r w:rsidRPr="00E55B2E">
        <w:t xml:space="preserve"> </w:t>
      </w:r>
    </w:p>
    <w:p w:rsidR="006E2636" w:rsidRPr="006E22B8" w:rsidRDefault="006E2636" w:rsidP="00D16B13">
      <w:pPr>
        <w:spacing w:line="240" w:lineRule="atLeast"/>
        <w:ind w:firstLine="539"/>
        <w:jc w:val="both"/>
      </w:pPr>
      <w:r w:rsidRPr="006E22B8">
        <w:t xml:space="preserve">9. В целях исполнения возложенных должностных обязанностей </w:t>
      </w:r>
      <w:r>
        <w:t>старший государственный налоговый инспектор</w:t>
      </w:r>
      <w:r w:rsidRPr="006E22B8">
        <w:t xml:space="preserve"> отдела имеет право:</w:t>
      </w:r>
    </w:p>
    <w:p w:rsidR="006E2636" w:rsidRPr="006E22B8" w:rsidRDefault="006E2636" w:rsidP="00CD4E50">
      <w:pPr>
        <w:ind w:firstLine="709"/>
        <w:jc w:val="both"/>
      </w:pPr>
      <w:r w:rsidRPr="006E22B8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E2636" w:rsidRPr="006E22B8" w:rsidRDefault="006E2636" w:rsidP="00CD4E50">
      <w:pPr>
        <w:ind w:firstLine="709"/>
        <w:jc w:val="both"/>
      </w:pPr>
      <w:r w:rsidRPr="006E22B8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2636" w:rsidRPr="006E22B8" w:rsidRDefault="006E2636" w:rsidP="00CD4E50">
      <w:pPr>
        <w:ind w:firstLine="709"/>
        <w:jc w:val="both"/>
      </w:pPr>
      <w:r w:rsidRPr="006E22B8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E2636" w:rsidRPr="006E22B8" w:rsidRDefault="006E2636" w:rsidP="00CD4E50">
      <w:pPr>
        <w:ind w:firstLine="709"/>
        <w:jc w:val="both"/>
      </w:pPr>
      <w:r w:rsidRPr="006E22B8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E2636" w:rsidRPr="006E22B8" w:rsidRDefault="006E2636" w:rsidP="00CD4E50">
      <w:pPr>
        <w:ind w:firstLine="709"/>
        <w:jc w:val="both"/>
      </w:pPr>
      <w:r w:rsidRPr="006E22B8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E2636" w:rsidRPr="006E22B8" w:rsidRDefault="006E2636" w:rsidP="00CD4E50">
      <w:pPr>
        <w:ind w:firstLine="709"/>
        <w:jc w:val="both"/>
      </w:pPr>
      <w:r w:rsidRPr="006E22B8"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E2636" w:rsidRPr="006E22B8" w:rsidRDefault="006E2636" w:rsidP="00CD4E50">
      <w:pPr>
        <w:ind w:firstLine="709"/>
        <w:jc w:val="both"/>
      </w:pPr>
      <w:r w:rsidRPr="006E22B8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E2636" w:rsidRPr="006E22B8" w:rsidRDefault="006E2636" w:rsidP="00CD4E50">
      <w:pPr>
        <w:pStyle w:val="1"/>
        <w:rPr>
          <w:sz w:val="24"/>
          <w:szCs w:val="24"/>
        </w:rPr>
      </w:pPr>
      <w:r w:rsidRPr="006E22B8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E2636" w:rsidRPr="006E22B8" w:rsidRDefault="006E2636" w:rsidP="00CD4E50">
      <w:pPr>
        <w:ind w:firstLine="709"/>
        <w:jc w:val="both"/>
      </w:pPr>
      <w:r w:rsidRPr="006E22B8">
        <w:t>9) защиту сведений о гражданском служащем;</w:t>
      </w:r>
    </w:p>
    <w:p w:rsidR="006E2636" w:rsidRPr="006E22B8" w:rsidRDefault="006E2636" w:rsidP="00CD4E50">
      <w:pPr>
        <w:ind w:firstLine="709"/>
        <w:jc w:val="both"/>
      </w:pPr>
      <w:r w:rsidRPr="006E22B8">
        <w:t>10) должностной рост на конкурсной основе;</w:t>
      </w:r>
    </w:p>
    <w:p w:rsidR="006E2636" w:rsidRPr="006E22B8" w:rsidRDefault="006E2636" w:rsidP="00CD4E50">
      <w:pPr>
        <w:autoSpaceDE w:val="0"/>
        <w:autoSpaceDN w:val="0"/>
        <w:adjustRightInd w:val="0"/>
        <w:ind w:firstLine="709"/>
        <w:jc w:val="both"/>
      </w:pPr>
      <w:r w:rsidRPr="006E22B8">
        <w:t xml:space="preserve">11) профессиональное развитие в порядке, установленном Федеральным </w:t>
      </w:r>
      <w:hyperlink r:id="rId12" w:history="1">
        <w:r w:rsidRPr="006E22B8">
          <w:t>законом</w:t>
        </w:r>
      </w:hyperlink>
      <w:r w:rsidRPr="006E22B8">
        <w:t xml:space="preserve"> и другими федеральными законами;</w:t>
      </w:r>
    </w:p>
    <w:p w:rsidR="006E2636" w:rsidRPr="006E22B8" w:rsidRDefault="006E2636" w:rsidP="00CD4E50">
      <w:pPr>
        <w:ind w:firstLine="709"/>
        <w:jc w:val="both"/>
      </w:pPr>
      <w:r w:rsidRPr="006E22B8">
        <w:t>12) членство в профессиональном союзе;</w:t>
      </w:r>
    </w:p>
    <w:p w:rsidR="006E2636" w:rsidRPr="006E22B8" w:rsidRDefault="006E2636" w:rsidP="00CD4E50">
      <w:pPr>
        <w:ind w:firstLine="709"/>
        <w:jc w:val="both"/>
      </w:pPr>
      <w:r w:rsidRPr="006E22B8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6E2636" w:rsidRPr="006E22B8" w:rsidRDefault="006E2636" w:rsidP="00CD4E50">
      <w:pPr>
        <w:ind w:firstLine="709"/>
        <w:jc w:val="both"/>
      </w:pPr>
      <w:r w:rsidRPr="006E22B8">
        <w:t xml:space="preserve">14) проведение по его заявлению </w:t>
      </w:r>
      <w:hyperlink r:id="rId13" w:anchor="sub_59#sub_59" w:history="1">
        <w:r w:rsidRPr="006E22B8">
          <w:t>служебной проверки</w:t>
        </w:r>
      </w:hyperlink>
      <w:r w:rsidRPr="006E22B8">
        <w:t>;</w:t>
      </w:r>
    </w:p>
    <w:p w:rsidR="006E2636" w:rsidRPr="006E22B8" w:rsidRDefault="006E2636" w:rsidP="00CD4E50">
      <w:pPr>
        <w:ind w:firstLine="709"/>
        <w:jc w:val="both"/>
      </w:pPr>
      <w:r w:rsidRPr="006E22B8">
        <w:t>15) защиту своих прав и законных интересов на гражданской службе, включая обжалование в суде их нарушения;</w:t>
      </w:r>
    </w:p>
    <w:p w:rsidR="006E2636" w:rsidRPr="006E22B8" w:rsidRDefault="006E2636" w:rsidP="00CD4E50">
      <w:pPr>
        <w:ind w:firstLine="709"/>
        <w:jc w:val="both"/>
      </w:pPr>
      <w:r w:rsidRPr="006E22B8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E2636" w:rsidRPr="006E22B8" w:rsidRDefault="006E2636" w:rsidP="00CD4E50">
      <w:pPr>
        <w:ind w:firstLine="709"/>
        <w:jc w:val="both"/>
      </w:pPr>
      <w:r w:rsidRPr="006E22B8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E2636" w:rsidRPr="006E22B8" w:rsidRDefault="006E2636" w:rsidP="00CD4E50">
      <w:pPr>
        <w:ind w:firstLine="709"/>
        <w:jc w:val="both"/>
      </w:pPr>
      <w:r w:rsidRPr="006E22B8">
        <w:t>18) государственное пенсионное обеспечение в соответствии с федеральным законом;</w:t>
      </w:r>
    </w:p>
    <w:p w:rsidR="006E2636" w:rsidRPr="006E22B8" w:rsidRDefault="006E2636" w:rsidP="00CD4E50">
      <w:pPr>
        <w:ind w:firstLine="709"/>
        <w:jc w:val="both"/>
      </w:pPr>
      <w:r w:rsidRPr="006E22B8"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6E22B8">
          <w:t>представителя нанимателя</w:t>
        </w:r>
      </w:hyperlink>
      <w:r w:rsidRPr="006E22B8">
        <w:t xml:space="preserve">, если это не повлечет за собой </w:t>
      </w:r>
      <w:hyperlink r:id="rId15" w:anchor="sub_1901#sub_1901" w:history="1">
        <w:r w:rsidRPr="006E22B8">
          <w:t>конфликт интересов</w:t>
        </w:r>
      </w:hyperlink>
      <w:r w:rsidRPr="006E22B8">
        <w:t>.</w:t>
      </w:r>
    </w:p>
    <w:p w:rsidR="006E2636" w:rsidRPr="006E22B8" w:rsidRDefault="006E2636" w:rsidP="00CD4E50">
      <w:pPr>
        <w:ind w:firstLine="709"/>
        <w:jc w:val="both"/>
      </w:pPr>
      <w:r w:rsidRPr="006E22B8">
        <w:t xml:space="preserve">10. </w:t>
      </w:r>
      <w:proofErr w:type="gramStart"/>
      <w:r>
        <w:t>Старший</w:t>
      </w:r>
      <w:r w:rsidRPr="0006739B">
        <w:t xml:space="preserve"> государственный налоговый инспектор</w:t>
      </w:r>
      <w:r w:rsidRPr="006E22B8">
        <w:t xml:space="preserve"> отдела 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6E22B8">
          <w:rPr>
            <w:color w:val="0000FF"/>
          </w:rPr>
          <w:t>Положением</w:t>
        </w:r>
      </w:hyperlink>
      <w:r w:rsidRPr="006E22B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E22B8">
        <w:t xml:space="preserve"> </w:t>
      </w:r>
      <w:proofErr w:type="gramStart"/>
      <w:r w:rsidRPr="006E22B8">
        <w:t xml:space="preserve">2017, N 15 (ч. 1), ст. 2194), приказами (распоряжениями) ФНС России, Положением об Управлении Федеральной налоговой службы по г. Москве, утвержденным руководителем Федеральной налоговой службы </w:t>
      </w:r>
      <w:r w:rsidR="00EE18C4">
        <w:t>21.01.2019</w:t>
      </w:r>
      <w:bookmarkStart w:id="0" w:name="_GoBack"/>
      <w:bookmarkEnd w:id="0"/>
      <w:r w:rsidRPr="006E22B8">
        <w:t xml:space="preserve"> г., Положением об инспекции Федеральной налоговой службы № 35 по г. Москве, утвержденным руководителем Управления ФНС России по г. Москве </w:t>
      </w:r>
      <w:r w:rsidR="00EE18C4" w:rsidRPr="00EE18C4">
        <w:t xml:space="preserve">«15» февраля 2019 </w:t>
      </w:r>
      <w:r w:rsidRPr="006E22B8">
        <w:t xml:space="preserve"> г.,</w:t>
      </w:r>
      <w:r>
        <w:t xml:space="preserve"> положением о правовом отделе,</w:t>
      </w:r>
      <w:r w:rsidRPr="006E22B8">
        <w:t xml:space="preserve"> приказами (распоряжениями) ФНС России, приказами Управления ФНС</w:t>
      </w:r>
      <w:proofErr w:type="gramEnd"/>
      <w:r w:rsidRPr="006E22B8">
        <w:t xml:space="preserve"> России по г. Москве (далее</w:t>
      </w:r>
      <w:r>
        <w:t xml:space="preserve"> </w:t>
      </w:r>
      <w:r w:rsidRPr="006E22B8">
        <w:t>- Управление), инспекции, поручениями руководства Управления и начальника инспекции.</w:t>
      </w:r>
    </w:p>
    <w:p w:rsidR="006E2636" w:rsidRPr="006E22B8" w:rsidRDefault="006E2636" w:rsidP="00E832FA">
      <w:pPr>
        <w:spacing w:line="240" w:lineRule="atLeast"/>
        <w:ind w:firstLine="540"/>
        <w:jc w:val="both"/>
      </w:pPr>
      <w:r w:rsidRPr="006E22B8">
        <w:t xml:space="preserve">11. </w:t>
      </w:r>
      <w:r>
        <w:t>Старший государственный налоговый инспектор</w:t>
      </w:r>
      <w:r w:rsidRPr="006E22B8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E2636" w:rsidRPr="006E22B8" w:rsidRDefault="006E2636">
      <w:pPr>
        <w:spacing w:after="1" w:line="240" w:lineRule="atLeast"/>
        <w:jc w:val="center"/>
        <w:outlineLvl w:val="0"/>
      </w:pPr>
    </w:p>
    <w:p w:rsidR="001719BA" w:rsidRDefault="001719BA" w:rsidP="00B638AB">
      <w:pPr>
        <w:spacing w:after="1" w:line="240" w:lineRule="atLeast"/>
        <w:jc w:val="center"/>
        <w:outlineLvl w:val="0"/>
        <w:rPr>
          <w:b/>
        </w:rPr>
      </w:pPr>
    </w:p>
    <w:p w:rsidR="001719BA" w:rsidRDefault="001719BA" w:rsidP="00B638AB">
      <w:pPr>
        <w:spacing w:after="1" w:line="240" w:lineRule="atLeast"/>
        <w:jc w:val="center"/>
        <w:outlineLvl w:val="0"/>
        <w:rPr>
          <w:b/>
        </w:rPr>
      </w:pPr>
    </w:p>
    <w:p w:rsidR="006E2636" w:rsidRPr="006E22B8" w:rsidRDefault="006E2636" w:rsidP="00B638AB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 xml:space="preserve">IV. Перечень вопросов, по которым </w:t>
      </w:r>
      <w:r w:rsidR="00B638AB">
        <w:rPr>
          <w:b/>
        </w:rPr>
        <w:t>старший</w:t>
      </w:r>
      <w:r w:rsidR="00B638AB" w:rsidRPr="00B638AB">
        <w:rPr>
          <w:b/>
        </w:rPr>
        <w:t xml:space="preserve"> государственный налоговый инспектор</w:t>
      </w:r>
      <w:r w:rsidRPr="006E22B8">
        <w:rPr>
          <w:b/>
        </w:rPr>
        <w:t xml:space="preserve"> отдела</w:t>
      </w:r>
      <w:r w:rsidR="00B638AB">
        <w:rPr>
          <w:b/>
        </w:rPr>
        <w:t xml:space="preserve"> </w:t>
      </w:r>
      <w:r w:rsidRPr="006E22B8">
        <w:rPr>
          <w:b/>
        </w:rPr>
        <w:t xml:space="preserve">вправе или обязан самостоятельно принимать </w:t>
      </w:r>
      <w:proofErr w:type="gramStart"/>
      <w:r w:rsidRPr="006E22B8">
        <w:rPr>
          <w:b/>
        </w:rPr>
        <w:t>управленческие</w:t>
      </w:r>
      <w:proofErr w:type="gramEnd"/>
    </w:p>
    <w:p w:rsidR="006E2636" w:rsidRPr="006E22B8" w:rsidRDefault="006E2636">
      <w:pPr>
        <w:spacing w:after="1" w:line="240" w:lineRule="atLeast"/>
        <w:jc w:val="center"/>
      </w:pPr>
      <w:r w:rsidRPr="006E22B8">
        <w:rPr>
          <w:b/>
        </w:rPr>
        <w:t>и иные решения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 w:rsidP="00E832FA">
      <w:pPr>
        <w:spacing w:line="240" w:lineRule="atLeast"/>
        <w:ind w:firstLine="539"/>
        <w:jc w:val="both"/>
      </w:pPr>
      <w:r w:rsidRPr="006E22B8">
        <w:t xml:space="preserve">12. При исполнении служебных обязанностей </w:t>
      </w:r>
      <w:r>
        <w:t>старший</w:t>
      </w:r>
      <w:r w:rsidRPr="0006739B">
        <w:t xml:space="preserve"> государственный налоговый инспектор</w:t>
      </w:r>
      <w:r w:rsidRPr="006E22B8">
        <w:t xml:space="preserve"> отдела вправе самостоятельно принимать решения по вопросам:</w:t>
      </w:r>
    </w:p>
    <w:p w:rsidR="006E2636" w:rsidRPr="006E22B8" w:rsidRDefault="006E2636" w:rsidP="00E832FA">
      <w:pPr>
        <w:spacing w:line="240" w:lineRule="atLeast"/>
        <w:ind w:firstLine="539"/>
        <w:jc w:val="both"/>
      </w:pPr>
      <w:r w:rsidRPr="006E22B8">
        <w:lastRenderedPageBreak/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6E2636" w:rsidRPr="006E22B8" w:rsidRDefault="006E2636" w:rsidP="00E832FA">
      <w:pPr>
        <w:spacing w:line="240" w:lineRule="atLeast"/>
        <w:ind w:firstLine="539"/>
        <w:jc w:val="both"/>
      </w:pPr>
      <w:r w:rsidRPr="006E22B8">
        <w:t xml:space="preserve">13. При исполнении служебных обязанностей </w:t>
      </w:r>
      <w:r>
        <w:t>старший</w:t>
      </w:r>
      <w:r w:rsidRPr="0006739B">
        <w:t xml:space="preserve"> государственный налоговый инспектор</w:t>
      </w:r>
      <w:r w:rsidRPr="006E22B8">
        <w:t xml:space="preserve"> отдела обязан самостоятельно принимать решения по вопросам в соответствии с установленными полномочиями.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 w:rsidP="00B638AB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 xml:space="preserve">V. Перечень вопросов, по которым </w:t>
      </w:r>
      <w:r w:rsidR="00B638AB" w:rsidRPr="00B638AB">
        <w:rPr>
          <w:b/>
        </w:rPr>
        <w:t>старший государственный налоговый инспектор</w:t>
      </w:r>
      <w:r w:rsidRPr="006E22B8">
        <w:rPr>
          <w:b/>
        </w:rPr>
        <w:t xml:space="preserve"> отдела</w:t>
      </w:r>
      <w:r w:rsidR="00B638AB">
        <w:rPr>
          <w:b/>
        </w:rPr>
        <w:t xml:space="preserve"> </w:t>
      </w:r>
      <w:r w:rsidRPr="006E22B8">
        <w:rPr>
          <w:b/>
        </w:rPr>
        <w:t>вправе или обязан участвовать при подготовке проектов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нормативных правовых актов и (или) проектов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управленческих и иных решений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 w:rsidP="00FD2539">
      <w:pPr>
        <w:spacing w:line="240" w:lineRule="atLeast"/>
        <w:ind w:firstLine="540"/>
        <w:jc w:val="both"/>
      </w:pPr>
      <w:r w:rsidRPr="006E22B8">
        <w:t xml:space="preserve">14. </w:t>
      </w:r>
      <w:r>
        <w:t>Старший</w:t>
      </w:r>
      <w:r w:rsidRPr="0006739B">
        <w:t xml:space="preserve"> государственный налоговый инспектор</w:t>
      </w:r>
      <w:r w:rsidRPr="006E22B8">
        <w:t xml:space="preserve"> отдела в соответствии со своей компетенцией вправе участвовать в подготовке (обсуждении) следующих проектов: </w:t>
      </w:r>
    </w:p>
    <w:p w:rsidR="006E2636" w:rsidRPr="006E22B8" w:rsidRDefault="006E2636" w:rsidP="00FD2539">
      <w:pPr>
        <w:ind w:firstLine="708"/>
        <w:jc w:val="both"/>
      </w:pPr>
      <w:r w:rsidRPr="006E22B8"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       методологического, технического, организационного, информационного обеспечения подготовки соответствующих документов  в  соответствии  с  Положением  об  Отделе   и настоящим  должностным регламентом. </w:t>
      </w:r>
    </w:p>
    <w:p w:rsidR="006E2636" w:rsidRPr="006E22B8" w:rsidRDefault="006E2636" w:rsidP="00FD2539">
      <w:pPr>
        <w:ind w:firstLine="708"/>
        <w:jc w:val="both"/>
      </w:pPr>
      <w:r w:rsidRPr="006E22B8">
        <w:t>В  соответствии  с  замещаемой  государственной  гражданской  должностью  и  в  пределах  функциональной  компетенции  вправе  принимать  или  принимает  решение  по  вопросам:</w:t>
      </w:r>
    </w:p>
    <w:p w:rsidR="006E2636" w:rsidRPr="006E22B8" w:rsidRDefault="006E2636" w:rsidP="00FD2539">
      <w:pPr>
        <w:ind w:firstLine="708"/>
        <w:jc w:val="both"/>
      </w:pPr>
      <w:r w:rsidRPr="006E22B8">
        <w:t>Определенным настоящим  должностным  регламента  и возложенными  на  него  функциями  в  соответствии  с  Положением  об  Отделе.</w:t>
      </w:r>
    </w:p>
    <w:p w:rsidR="006E2636" w:rsidRPr="006E22B8" w:rsidRDefault="006E2636" w:rsidP="00FD2539">
      <w:pPr>
        <w:spacing w:line="240" w:lineRule="atLeast"/>
        <w:ind w:firstLine="540"/>
        <w:jc w:val="both"/>
      </w:pPr>
      <w:r w:rsidRPr="006E22B8">
        <w:t xml:space="preserve">15. </w:t>
      </w:r>
      <w:r>
        <w:t>Старший</w:t>
      </w:r>
      <w:r w:rsidRPr="0006739B">
        <w:t xml:space="preserve"> государственный налоговый инспектор</w:t>
      </w:r>
      <w:r w:rsidRPr="006E22B8">
        <w:t xml:space="preserve"> отдела в соответствии со своей компетенцией обязан участвовать в подготовке (обсуждении) следующих проектов: </w:t>
      </w:r>
    </w:p>
    <w:p w:rsidR="006E2636" w:rsidRPr="006E22B8" w:rsidRDefault="006E2636" w:rsidP="00FD2539">
      <w:pPr>
        <w:ind w:firstLine="720"/>
        <w:jc w:val="both"/>
      </w:pPr>
      <w:r w:rsidRPr="006E22B8">
        <w:t>положений об отделе и Инспекции;</w:t>
      </w:r>
    </w:p>
    <w:p w:rsidR="006E2636" w:rsidRPr="006E22B8" w:rsidRDefault="006E2636" w:rsidP="00FD2539">
      <w:pPr>
        <w:ind w:firstLine="720"/>
        <w:jc w:val="both"/>
      </w:pPr>
      <w:r w:rsidRPr="006E22B8">
        <w:t>графика отпусков гражданских служащих отдела;</w:t>
      </w:r>
    </w:p>
    <w:p w:rsidR="006E2636" w:rsidRPr="006E22B8" w:rsidRDefault="006E2636" w:rsidP="00FD2539">
      <w:pPr>
        <w:ind w:firstLine="720"/>
        <w:jc w:val="both"/>
      </w:pPr>
      <w:r w:rsidRPr="006E22B8">
        <w:t>иных актов по поручению  руководства инспекции.</w:t>
      </w:r>
    </w:p>
    <w:p w:rsidR="006E2636" w:rsidRPr="006E22B8" w:rsidRDefault="006E2636" w:rsidP="00FD2539">
      <w:pPr>
        <w:spacing w:line="240" w:lineRule="atLeast"/>
        <w:ind w:firstLine="540"/>
        <w:jc w:val="both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VI. Сроки и процедуры подготовки, рассмотрения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проектов управленческих и иных решений, порядок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согласования и принятия данных решений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>
      <w:pPr>
        <w:spacing w:after="1" w:line="240" w:lineRule="atLeast"/>
        <w:ind w:firstLine="540"/>
        <w:jc w:val="both"/>
      </w:pPr>
      <w:r w:rsidRPr="006E22B8">
        <w:t xml:space="preserve">16. В соответствии со своими должностными обязанностями </w:t>
      </w:r>
      <w:r>
        <w:t>старший</w:t>
      </w:r>
      <w:r w:rsidRPr="0006739B">
        <w:t xml:space="preserve"> государственный налоговый инспектор</w:t>
      </w:r>
      <w:r w:rsidRPr="006E22B8"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VII. Порядок служебного взаимодействия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>
      <w:pPr>
        <w:spacing w:after="1" w:line="240" w:lineRule="atLeast"/>
        <w:ind w:firstLine="540"/>
        <w:jc w:val="both"/>
      </w:pPr>
      <w:r w:rsidRPr="006E22B8">
        <w:t xml:space="preserve">17. </w:t>
      </w:r>
      <w:proofErr w:type="gramStart"/>
      <w:r w:rsidRPr="006E22B8">
        <w:t xml:space="preserve">Взаимодействие </w:t>
      </w:r>
      <w:r>
        <w:t>старшего</w:t>
      </w:r>
      <w:r w:rsidRPr="0006739B">
        <w:t xml:space="preserve"> государственн</w:t>
      </w:r>
      <w:r>
        <w:t>ого</w:t>
      </w:r>
      <w:r w:rsidRPr="0006739B">
        <w:t xml:space="preserve"> налогов</w:t>
      </w:r>
      <w:r>
        <w:t>ого</w:t>
      </w:r>
      <w:r w:rsidRPr="0006739B">
        <w:t xml:space="preserve"> инспектор</w:t>
      </w:r>
      <w:r>
        <w:t>а</w:t>
      </w:r>
      <w:r w:rsidRPr="006E22B8"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E22B8">
          <w:rPr>
            <w:color w:val="0000FF"/>
          </w:rPr>
          <w:t>общих принципов</w:t>
        </w:r>
      </w:hyperlink>
      <w:r w:rsidRPr="006E22B8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6E22B8">
        <w:t xml:space="preserve">, </w:t>
      </w:r>
      <w:proofErr w:type="gramStart"/>
      <w:r w:rsidRPr="006E22B8">
        <w:t xml:space="preserve">N 33, ст. 3196; 2009, N 29, ст. 3658), и требований к служебному поведению, установленных </w:t>
      </w:r>
      <w:hyperlink r:id="rId18" w:history="1">
        <w:r w:rsidRPr="006E22B8">
          <w:rPr>
            <w:color w:val="0000FF"/>
          </w:rPr>
          <w:t>статьей 18</w:t>
        </w:r>
      </w:hyperlink>
      <w:r w:rsidRPr="006E22B8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E2636" w:rsidRPr="006E22B8" w:rsidRDefault="006E2636">
      <w:pPr>
        <w:spacing w:after="1" w:line="240" w:lineRule="atLeast"/>
        <w:jc w:val="both"/>
      </w:pPr>
    </w:p>
    <w:p w:rsidR="00510E37" w:rsidRDefault="00510E37">
      <w:pPr>
        <w:spacing w:after="1" w:line="240" w:lineRule="atLeast"/>
        <w:jc w:val="center"/>
        <w:outlineLvl w:val="0"/>
        <w:rPr>
          <w:b/>
        </w:rPr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lastRenderedPageBreak/>
        <w:t>VIII. Перечень государственных услуг, оказываемых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 xml:space="preserve">гражданам и организациям в соответствии </w:t>
      </w:r>
      <w:proofErr w:type="gramStart"/>
      <w:r w:rsidRPr="006E22B8">
        <w:rPr>
          <w:b/>
        </w:rPr>
        <w:t>с</w:t>
      </w:r>
      <w:proofErr w:type="gramEnd"/>
      <w:r w:rsidRPr="006E22B8">
        <w:rPr>
          <w:b/>
        </w:rPr>
        <w:t xml:space="preserve"> административным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регламентом Федеральной налоговой службы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 w:rsidP="001219B4">
      <w:pPr>
        <w:spacing w:after="1" w:line="240" w:lineRule="atLeast"/>
        <w:ind w:firstLine="540"/>
        <w:jc w:val="both"/>
      </w:pPr>
      <w:r w:rsidRPr="006E22B8">
        <w:t xml:space="preserve">18. </w:t>
      </w:r>
      <w:proofErr w:type="gramStart"/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старший</w:t>
      </w:r>
      <w:r w:rsidRPr="008D7423">
        <w:t xml:space="preserve"> государственный налоговый инспектор</w:t>
      </w:r>
      <w:r>
        <w:t xml:space="preserve"> отдела</w:t>
      </w:r>
      <w:r w:rsidRPr="00A736AF">
        <w:rPr>
          <w:bCs/>
        </w:rPr>
        <w:t xml:space="preserve"> </w:t>
      </w:r>
      <w:r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6E2636" w:rsidRPr="006E22B8" w:rsidRDefault="006E2636" w:rsidP="001219B4">
      <w:pPr>
        <w:spacing w:after="1" w:line="240" w:lineRule="atLeast"/>
        <w:ind w:firstLine="540"/>
        <w:jc w:val="both"/>
      </w:pPr>
    </w:p>
    <w:p w:rsidR="006E2636" w:rsidRPr="006E22B8" w:rsidRDefault="006E2636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IX. Показатели эффективности и результативности</w:t>
      </w:r>
    </w:p>
    <w:p w:rsidR="006E2636" w:rsidRPr="006E22B8" w:rsidRDefault="006E2636">
      <w:pPr>
        <w:spacing w:after="1" w:line="240" w:lineRule="atLeast"/>
        <w:jc w:val="center"/>
        <w:rPr>
          <w:b/>
        </w:rPr>
      </w:pPr>
      <w:r w:rsidRPr="006E22B8">
        <w:rPr>
          <w:b/>
        </w:rPr>
        <w:t>профессиональной служебной деятельности</w:t>
      </w:r>
    </w:p>
    <w:p w:rsidR="006E2636" w:rsidRPr="006E22B8" w:rsidRDefault="006E2636">
      <w:pPr>
        <w:spacing w:after="1" w:line="240" w:lineRule="atLeast"/>
        <w:jc w:val="both"/>
      </w:pPr>
    </w:p>
    <w:p w:rsidR="006E2636" w:rsidRPr="006E22B8" w:rsidRDefault="006E2636">
      <w:pPr>
        <w:spacing w:after="1" w:line="240" w:lineRule="atLeast"/>
        <w:ind w:firstLine="540"/>
        <w:jc w:val="both"/>
      </w:pPr>
      <w:r w:rsidRPr="006E22B8">
        <w:t xml:space="preserve">19. Эффективность и результативность профессиональной служебной деятельности </w:t>
      </w:r>
      <w:r>
        <w:t>старшего</w:t>
      </w:r>
      <w:r w:rsidRPr="008D7423">
        <w:t xml:space="preserve"> государственн</w:t>
      </w:r>
      <w:r>
        <w:t>ого</w:t>
      </w:r>
      <w:r w:rsidRPr="008D7423">
        <w:t xml:space="preserve"> налогов</w:t>
      </w:r>
      <w:r>
        <w:t>ого</w:t>
      </w:r>
      <w:r w:rsidRPr="008D7423">
        <w:t xml:space="preserve"> инспектор</w:t>
      </w:r>
      <w:r>
        <w:t>а</w:t>
      </w:r>
      <w:r w:rsidRPr="006E22B8">
        <w:t xml:space="preserve"> отдела оценивается по следующим показателям:</w:t>
      </w:r>
    </w:p>
    <w:p w:rsidR="006E2636" w:rsidRPr="006E22B8" w:rsidRDefault="006E2636" w:rsidP="001219B4">
      <w:pPr>
        <w:autoSpaceDE w:val="0"/>
        <w:autoSpaceDN w:val="0"/>
        <w:adjustRightInd w:val="0"/>
        <w:ind w:firstLine="540"/>
        <w:jc w:val="both"/>
      </w:pPr>
      <w:r w:rsidRPr="006E22B8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2636" w:rsidRPr="006E22B8" w:rsidRDefault="006E2636" w:rsidP="001219B4">
      <w:pPr>
        <w:autoSpaceDE w:val="0"/>
        <w:autoSpaceDN w:val="0"/>
        <w:adjustRightInd w:val="0"/>
        <w:ind w:firstLine="540"/>
        <w:jc w:val="both"/>
      </w:pPr>
      <w:r w:rsidRPr="006E22B8">
        <w:t>- своевременности и оперативности выполнения поручений;</w:t>
      </w:r>
    </w:p>
    <w:p w:rsidR="006E2636" w:rsidRPr="006E22B8" w:rsidRDefault="006E2636" w:rsidP="001219B4">
      <w:pPr>
        <w:autoSpaceDE w:val="0"/>
        <w:autoSpaceDN w:val="0"/>
        <w:adjustRightInd w:val="0"/>
        <w:ind w:firstLine="540"/>
        <w:jc w:val="both"/>
      </w:pPr>
      <w:r w:rsidRPr="006E22B8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2636" w:rsidRPr="006E22B8" w:rsidRDefault="006E2636" w:rsidP="001219B4">
      <w:pPr>
        <w:autoSpaceDE w:val="0"/>
        <w:autoSpaceDN w:val="0"/>
        <w:adjustRightInd w:val="0"/>
        <w:ind w:firstLine="540"/>
        <w:jc w:val="both"/>
      </w:pPr>
      <w:r w:rsidRPr="006E22B8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2636" w:rsidRPr="006E22B8" w:rsidRDefault="006E2636" w:rsidP="001219B4">
      <w:pPr>
        <w:autoSpaceDE w:val="0"/>
        <w:autoSpaceDN w:val="0"/>
        <w:adjustRightInd w:val="0"/>
        <w:ind w:firstLine="540"/>
        <w:jc w:val="both"/>
      </w:pPr>
      <w:r w:rsidRPr="006E22B8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2636" w:rsidRPr="006E22B8" w:rsidRDefault="006E2636" w:rsidP="001219B4">
      <w:pPr>
        <w:autoSpaceDE w:val="0"/>
        <w:autoSpaceDN w:val="0"/>
        <w:adjustRightInd w:val="0"/>
        <w:ind w:firstLine="540"/>
        <w:jc w:val="both"/>
      </w:pPr>
      <w:r w:rsidRPr="006E22B8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2636" w:rsidRPr="006E22B8" w:rsidRDefault="006E2636" w:rsidP="001219B4">
      <w:pPr>
        <w:spacing w:after="1" w:line="240" w:lineRule="atLeast"/>
        <w:jc w:val="both"/>
      </w:pPr>
      <w:r>
        <w:t xml:space="preserve">         </w:t>
      </w:r>
      <w:r w:rsidRPr="006E22B8">
        <w:t>- осознанию ответственности за последствия своих действий, принимаемых решений.</w:t>
      </w:r>
    </w:p>
    <w:p w:rsidR="006E2636" w:rsidRPr="006E22B8" w:rsidRDefault="006E2636">
      <w:pPr>
        <w:spacing w:after="1" w:line="240" w:lineRule="atLeast"/>
        <w:jc w:val="center"/>
        <w:outlineLvl w:val="0"/>
      </w:pPr>
    </w:p>
    <w:p w:rsidR="006E2636" w:rsidRDefault="006E2636">
      <w:pPr>
        <w:spacing w:after="1" w:line="240" w:lineRule="atLeast"/>
        <w:jc w:val="center"/>
        <w:outlineLvl w:val="0"/>
      </w:pPr>
    </w:p>
    <w:p w:rsidR="006E2636" w:rsidRPr="006E22B8" w:rsidRDefault="006E2636">
      <w:pPr>
        <w:spacing w:after="1" w:line="240" w:lineRule="atLeast"/>
        <w:jc w:val="center"/>
        <w:outlineLvl w:val="0"/>
      </w:pPr>
    </w:p>
    <w:p w:rsidR="006E2636" w:rsidRDefault="006E2636" w:rsidP="009B6214">
      <w:pPr>
        <w:pStyle w:val="a8"/>
        <w:ind w:left="-567"/>
      </w:pPr>
    </w:p>
    <w:sectPr w:rsidR="006E2636" w:rsidSect="00C4160F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636" w:rsidRDefault="006E2636" w:rsidP="006E22B8">
      <w:r>
        <w:separator/>
      </w:r>
    </w:p>
  </w:endnote>
  <w:endnote w:type="continuationSeparator" w:id="0">
    <w:p w:rsidR="006E2636" w:rsidRDefault="006E2636" w:rsidP="006E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636" w:rsidRDefault="006E2636" w:rsidP="006E22B8">
      <w:r>
        <w:separator/>
      </w:r>
    </w:p>
  </w:footnote>
  <w:footnote w:type="continuationSeparator" w:id="0">
    <w:p w:rsidR="006E2636" w:rsidRDefault="006E2636" w:rsidP="006E2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B9796E"/>
    <w:multiLevelType w:val="hybridMultilevel"/>
    <w:tmpl w:val="7C88E348"/>
    <w:lvl w:ilvl="0" w:tplc="714CD8C6">
      <w:start w:val="1"/>
      <w:numFmt w:val="bullet"/>
      <w:lvlText w:val=""/>
      <w:lvlJc w:val="left"/>
      <w:pPr>
        <w:tabs>
          <w:tab w:val="num" w:pos="283"/>
        </w:tabs>
        <w:ind w:left="396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1C5548"/>
    <w:multiLevelType w:val="hybridMultilevel"/>
    <w:tmpl w:val="3C76E7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6A3D"/>
    <w:rsid w:val="0002572E"/>
    <w:rsid w:val="000664CA"/>
    <w:rsid w:val="00067132"/>
    <w:rsid w:val="0006739B"/>
    <w:rsid w:val="000D30B5"/>
    <w:rsid w:val="000F0CE9"/>
    <w:rsid w:val="000F3EB7"/>
    <w:rsid w:val="001219B4"/>
    <w:rsid w:val="001305D2"/>
    <w:rsid w:val="00144CE5"/>
    <w:rsid w:val="00153244"/>
    <w:rsid w:val="001719BA"/>
    <w:rsid w:val="001D7250"/>
    <w:rsid w:val="002051C0"/>
    <w:rsid w:val="00237448"/>
    <w:rsid w:val="00250F1A"/>
    <w:rsid w:val="00274170"/>
    <w:rsid w:val="00276EBF"/>
    <w:rsid w:val="002A7442"/>
    <w:rsid w:val="00385B82"/>
    <w:rsid w:val="00385F73"/>
    <w:rsid w:val="003A05A0"/>
    <w:rsid w:val="003E5806"/>
    <w:rsid w:val="003F392A"/>
    <w:rsid w:val="00403873"/>
    <w:rsid w:val="00472442"/>
    <w:rsid w:val="0049289F"/>
    <w:rsid w:val="004F691B"/>
    <w:rsid w:val="00510E37"/>
    <w:rsid w:val="00516291"/>
    <w:rsid w:val="005272AB"/>
    <w:rsid w:val="00542823"/>
    <w:rsid w:val="00570B39"/>
    <w:rsid w:val="0060036B"/>
    <w:rsid w:val="0061549D"/>
    <w:rsid w:val="00620A3F"/>
    <w:rsid w:val="00636E26"/>
    <w:rsid w:val="0068537D"/>
    <w:rsid w:val="006E22B8"/>
    <w:rsid w:val="006E2636"/>
    <w:rsid w:val="006F7252"/>
    <w:rsid w:val="00707E68"/>
    <w:rsid w:val="007127B4"/>
    <w:rsid w:val="00723AA4"/>
    <w:rsid w:val="007363EF"/>
    <w:rsid w:val="00767FE7"/>
    <w:rsid w:val="00785305"/>
    <w:rsid w:val="007C52F0"/>
    <w:rsid w:val="007D5610"/>
    <w:rsid w:val="0083521C"/>
    <w:rsid w:val="00841FFE"/>
    <w:rsid w:val="0085768B"/>
    <w:rsid w:val="00863588"/>
    <w:rsid w:val="00866088"/>
    <w:rsid w:val="008734AE"/>
    <w:rsid w:val="008B4E8E"/>
    <w:rsid w:val="008D2826"/>
    <w:rsid w:val="008D7423"/>
    <w:rsid w:val="008F62AD"/>
    <w:rsid w:val="00902E03"/>
    <w:rsid w:val="00910B44"/>
    <w:rsid w:val="00927982"/>
    <w:rsid w:val="00931048"/>
    <w:rsid w:val="009772DF"/>
    <w:rsid w:val="009851A9"/>
    <w:rsid w:val="00985CDD"/>
    <w:rsid w:val="009B494C"/>
    <w:rsid w:val="009B6214"/>
    <w:rsid w:val="009D21EF"/>
    <w:rsid w:val="009E51EB"/>
    <w:rsid w:val="009F37D3"/>
    <w:rsid w:val="00A0022A"/>
    <w:rsid w:val="00A02A93"/>
    <w:rsid w:val="00A02C97"/>
    <w:rsid w:val="00A07054"/>
    <w:rsid w:val="00A11DB4"/>
    <w:rsid w:val="00A736AF"/>
    <w:rsid w:val="00A85E81"/>
    <w:rsid w:val="00A91354"/>
    <w:rsid w:val="00A94D72"/>
    <w:rsid w:val="00AB6BBA"/>
    <w:rsid w:val="00B45379"/>
    <w:rsid w:val="00B47A84"/>
    <w:rsid w:val="00B629C0"/>
    <w:rsid w:val="00B638AB"/>
    <w:rsid w:val="00BA06DC"/>
    <w:rsid w:val="00BA5A2E"/>
    <w:rsid w:val="00C36A3D"/>
    <w:rsid w:val="00C4160F"/>
    <w:rsid w:val="00C41696"/>
    <w:rsid w:val="00C510B2"/>
    <w:rsid w:val="00CD4E50"/>
    <w:rsid w:val="00CE401B"/>
    <w:rsid w:val="00CE6DB1"/>
    <w:rsid w:val="00D0216C"/>
    <w:rsid w:val="00D16B13"/>
    <w:rsid w:val="00D32964"/>
    <w:rsid w:val="00D352DB"/>
    <w:rsid w:val="00D51F9D"/>
    <w:rsid w:val="00DA30B4"/>
    <w:rsid w:val="00DB55EA"/>
    <w:rsid w:val="00E36313"/>
    <w:rsid w:val="00E55B2E"/>
    <w:rsid w:val="00E60CA5"/>
    <w:rsid w:val="00E832FA"/>
    <w:rsid w:val="00ED31FB"/>
    <w:rsid w:val="00EE18C4"/>
    <w:rsid w:val="00F0168C"/>
    <w:rsid w:val="00F0312E"/>
    <w:rsid w:val="00F06642"/>
    <w:rsid w:val="00F10A46"/>
    <w:rsid w:val="00F33EB3"/>
    <w:rsid w:val="00F36C16"/>
    <w:rsid w:val="00F65710"/>
    <w:rsid w:val="00F751D8"/>
    <w:rsid w:val="00FC49FA"/>
    <w:rsid w:val="00FD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FC49FA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rsid w:val="00707E68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707E68"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7D5610"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rsid w:val="009E51EB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22B8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E22B8"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rsid w:val="00902E0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902E0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902E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02E03"/>
    <w:rPr>
      <w:rFonts w:cs="Times New Roman"/>
      <w:sz w:val="24"/>
      <w:szCs w:val="24"/>
    </w:rPr>
  </w:style>
  <w:style w:type="paragraph" w:styleId="af">
    <w:name w:val="No Spacing"/>
    <w:link w:val="af0"/>
    <w:uiPriority w:val="99"/>
    <w:qFormat/>
    <w:rsid w:val="00D16B13"/>
    <w:rPr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D16B13"/>
    <w:rPr>
      <w:sz w:val="24"/>
    </w:rPr>
  </w:style>
  <w:style w:type="paragraph" w:styleId="af1">
    <w:name w:val="Balloon Text"/>
    <w:basedOn w:val="a"/>
    <w:link w:val="af2"/>
    <w:uiPriority w:val="99"/>
    <w:semiHidden/>
    <w:rsid w:val="00DB55E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DB55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consultantplus://offline/ref=5B1765450808CD2E91183E1754AD498A13D263E8797F7F3BB5A351123F97EA776BD5DDD8F7538DBDb22F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B1765450808CD2E91183E1754AD498A19DA6FEB72712231BDFA5D103898B5606C9CD1D9F7538FbB2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B1765450808CD2E91183E1754AD498A13D462EC7E7A7F3BB5A351123F97EA776BD5DDD8F7538CB8b220H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3237</Words>
  <Characters>18452</Characters>
  <Application>Microsoft Office Word</Application>
  <DocSecurity>0</DocSecurity>
  <Lines>153</Lines>
  <Paragraphs>43</Paragraphs>
  <ScaleCrop>false</ScaleCrop>
  <Company>FNS</Company>
  <LinksUpToDate>false</LinksUpToDate>
  <CharactersWithSpaces>21646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Левина Ирина Анатольевна</cp:lastModifiedBy>
  <cp:revision>12</cp:revision>
  <cp:lastPrinted>2018-03-19T07:16:00Z</cp:lastPrinted>
  <dcterms:created xsi:type="dcterms:W3CDTF">2018-04-03T06:43:00Z</dcterms:created>
  <dcterms:modified xsi:type="dcterms:W3CDTF">2019-02-21T06:15:00Z</dcterms:modified>
</cp:coreProperties>
</file>